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</w:tblGrid>
      <w:tr w:rsidR="00E20A51" w:rsidTr="00826272">
        <w:trPr>
          <w:trHeight w:val="3596"/>
        </w:trPr>
        <w:tc>
          <w:tcPr>
            <w:tcW w:w="2235" w:type="dxa"/>
          </w:tcPr>
          <w:p w:rsidR="006B1958" w:rsidRPr="00C66162" w:rsidRDefault="000C6DEA" w:rsidP="00765037">
            <w:pPr>
              <w:jc w:val="center"/>
              <w:rPr>
                <w:rFonts w:ascii="Pragmatica Cyr" w:hAnsi="Pragmatica Cyr"/>
                <w:b/>
                <w:sz w:val="16"/>
                <w:szCs w:val="16"/>
              </w:rPr>
            </w:pPr>
            <w:r w:rsidRPr="000C6DE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1pt;margin-top:.05pt;width:90.15pt;height:143.5pt;z-index:251658240">
                  <v:imagedata r:id="rId5" o:title=""/>
                  <w10:wrap type="square"/>
                </v:shape>
                <o:OLEObject Type="Embed" ProgID="Photoshop.Image.6" ShapeID="_x0000_s1026" DrawAspect="Content" ObjectID="_1727171312" r:id="rId6">
                  <o:FieldCodes>\s</o:FieldCodes>
                </o:OLEObject>
              </w:pict>
            </w:r>
            <w:r w:rsidR="006B1958" w:rsidRPr="00C66162">
              <w:rPr>
                <w:rFonts w:ascii="Pragmatica" w:hAnsi="Pragmatica"/>
                <w:b/>
                <w:sz w:val="16"/>
                <w:szCs w:val="16"/>
              </w:rPr>
              <w:t>302026,</w:t>
            </w:r>
            <w:r w:rsidR="00C66162">
              <w:rPr>
                <w:rFonts w:ascii="Pragmatica" w:hAnsi="Pragmatica"/>
                <w:b/>
                <w:sz w:val="16"/>
                <w:szCs w:val="16"/>
              </w:rPr>
              <w:t xml:space="preserve"> </w:t>
            </w:r>
            <w:r w:rsidR="006B1958" w:rsidRPr="00C66162">
              <w:rPr>
                <w:rFonts w:ascii="Pragmatica Cyr" w:hAnsi="Pragmatica Cyr"/>
                <w:b/>
                <w:sz w:val="16"/>
                <w:szCs w:val="16"/>
              </w:rPr>
              <w:t>г</w:t>
            </w:r>
            <w:r w:rsidR="00C66162">
              <w:rPr>
                <w:rFonts w:ascii="Pragmatica Cyr" w:hAnsi="Pragmatica Cyr"/>
                <w:b/>
                <w:sz w:val="16"/>
                <w:szCs w:val="16"/>
              </w:rPr>
              <w:t>ор</w:t>
            </w:r>
            <w:r w:rsidR="006B1958" w:rsidRPr="00C66162">
              <w:rPr>
                <w:rFonts w:ascii="Pragmatica" w:hAnsi="Pragmatica"/>
                <w:b/>
                <w:sz w:val="16"/>
                <w:szCs w:val="16"/>
              </w:rPr>
              <w:t>.</w:t>
            </w:r>
            <w:r w:rsidR="00C66162">
              <w:rPr>
                <w:rFonts w:ascii="Pragmatica" w:hAnsi="Pragmatica"/>
                <w:b/>
                <w:sz w:val="16"/>
                <w:szCs w:val="16"/>
              </w:rPr>
              <w:t xml:space="preserve"> </w:t>
            </w:r>
            <w:r w:rsidR="006B1958" w:rsidRPr="00C66162">
              <w:rPr>
                <w:rFonts w:ascii="Pragmatica Cyr" w:hAnsi="Pragmatica Cyr"/>
                <w:b/>
                <w:sz w:val="16"/>
                <w:szCs w:val="16"/>
              </w:rPr>
              <w:t>ОР</w:t>
            </w:r>
            <w:r w:rsidR="006B1958" w:rsidRPr="00C66162">
              <w:rPr>
                <w:b/>
                <w:sz w:val="16"/>
                <w:szCs w:val="16"/>
              </w:rPr>
              <w:t>Ё</w:t>
            </w:r>
            <w:r w:rsidR="006B1958" w:rsidRPr="00C66162">
              <w:rPr>
                <w:rFonts w:ascii="Pragmatica Cyr" w:hAnsi="Pragmatica Cyr"/>
                <w:b/>
                <w:sz w:val="16"/>
                <w:szCs w:val="16"/>
              </w:rPr>
              <w:t>Л,</w:t>
            </w:r>
          </w:p>
          <w:p w:rsidR="00310CE3" w:rsidRDefault="006B1958" w:rsidP="00765037">
            <w:pPr>
              <w:jc w:val="center"/>
              <w:rPr>
                <w:b/>
                <w:sz w:val="15"/>
                <w:szCs w:val="15"/>
              </w:rPr>
            </w:pPr>
            <w:r w:rsidRPr="00C66162">
              <w:rPr>
                <w:rFonts w:ascii="Pragmatica Cyr" w:hAnsi="Pragmatica Cyr"/>
                <w:b/>
                <w:sz w:val="14"/>
                <w:szCs w:val="14"/>
              </w:rPr>
              <w:t>ул.</w:t>
            </w:r>
            <w:r w:rsidR="00C66162">
              <w:rPr>
                <w:rFonts w:ascii="Pragmatica Cyr" w:hAnsi="Pragmatica Cyr"/>
                <w:b/>
                <w:sz w:val="14"/>
                <w:szCs w:val="14"/>
              </w:rPr>
              <w:t>Комсомольская,</w:t>
            </w:r>
            <w:r w:rsidRPr="00C66162">
              <w:rPr>
                <w:rFonts w:ascii="Pragmatica Cyr" w:hAnsi="Pragmatica Cyr"/>
                <w:b/>
                <w:sz w:val="14"/>
                <w:szCs w:val="14"/>
              </w:rPr>
              <w:t>88А</w:t>
            </w:r>
            <w:r w:rsidR="00C66162">
              <w:rPr>
                <w:rFonts w:ascii="Pragmatica" w:hAnsi="Pragmatica"/>
                <w:b/>
                <w:sz w:val="14"/>
                <w:szCs w:val="14"/>
              </w:rPr>
              <w:t xml:space="preserve">, </w:t>
            </w:r>
            <w:r w:rsidR="00C66162" w:rsidRPr="00C66162">
              <w:rPr>
                <w:rFonts w:ascii="Pragmatica Cyr" w:hAnsi="Pragmatica Cyr"/>
                <w:b/>
                <w:sz w:val="15"/>
                <w:szCs w:val="15"/>
              </w:rPr>
              <w:t>тел.8 953 417 07 71</w:t>
            </w:r>
            <w:r w:rsidR="00C66162">
              <w:rPr>
                <w:rFonts w:ascii="Pragmatica" w:hAnsi="Pragmatica"/>
                <w:b/>
                <w:sz w:val="15"/>
                <w:szCs w:val="15"/>
              </w:rPr>
              <w:t>,</w:t>
            </w:r>
            <w:r w:rsidR="00765037">
              <w:rPr>
                <w:rFonts w:ascii="Pragmatica" w:hAnsi="Pragmatica"/>
                <w:b/>
                <w:sz w:val="15"/>
                <w:szCs w:val="15"/>
              </w:rPr>
              <w:t xml:space="preserve"> </w:t>
            </w:r>
          </w:p>
          <w:p w:rsidR="006B1958" w:rsidRPr="00C66162" w:rsidRDefault="00765037" w:rsidP="00765037">
            <w:pPr>
              <w:jc w:val="center"/>
              <w:rPr>
                <w:rFonts w:ascii="Pragmatica" w:hAnsi="Pragmatica"/>
                <w:b/>
                <w:sz w:val="14"/>
                <w:szCs w:val="14"/>
              </w:rPr>
            </w:pPr>
            <w:r>
              <w:rPr>
                <w:rFonts w:ascii="Pragmatica" w:hAnsi="Pragmatica"/>
                <w:b/>
                <w:sz w:val="15"/>
                <w:szCs w:val="15"/>
              </w:rPr>
              <w:t xml:space="preserve"> </w:t>
            </w:r>
            <w:r w:rsidR="00C66162">
              <w:rPr>
                <w:rFonts w:ascii="Pragmatica" w:hAnsi="Pragmatica"/>
                <w:b/>
                <w:sz w:val="15"/>
                <w:szCs w:val="15"/>
                <w:lang w:val="en-US"/>
              </w:rPr>
              <w:t>E</w:t>
            </w:r>
            <w:r w:rsidR="00C66162" w:rsidRPr="00C66162">
              <w:rPr>
                <w:rFonts w:ascii="Pragmatica" w:hAnsi="Pragmatica"/>
                <w:b/>
                <w:sz w:val="15"/>
                <w:szCs w:val="15"/>
              </w:rPr>
              <w:t>-</w:t>
            </w:r>
            <w:r w:rsidR="00C66162">
              <w:rPr>
                <w:rFonts w:ascii="Pragmatica" w:hAnsi="Pragmatica"/>
                <w:b/>
                <w:sz w:val="15"/>
                <w:szCs w:val="15"/>
                <w:lang w:val="en-US"/>
              </w:rPr>
              <w:t>mail</w:t>
            </w:r>
            <w:r w:rsidR="00C66162">
              <w:rPr>
                <w:rFonts w:ascii="Pragmatica" w:hAnsi="Pragmatica"/>
                <w:b/>
                <w:sz w:val="15"/>
                <w:szCs w:val="15"/>
              </w:rPr>
              <w:t>:</w:t>
            </w:r>
            <w:r w:rsidR="00C66162">
              <w:rPr>
                <w:rFonts w:ascii="Pragmatica" w:hAnsi="Pragmatica"/>
                <w:b/>
                <w:sz w:val="15"/>
                <w:szCs w:val="15"/>
                <w:lang w:val="en-US"/>
              </w:rPr>
              <w:t>voi</w:t>
            </w:r>
            <w:r>
              <w:rPr>
                <w:rFonts w:ascii="Pragmatica" w:hAnsi="Pragmatica"/>
                <w:b/>
                <w:sz w:val="15"/>
                <w:szCs w:val="15"/>
              </w:rPr>
              <w:t>57</w:t>
            </w:r>
            <w:r w:rsidR="00C66162" w:rsidRPr="00C66162">
              <w:rPr>
                <w:rFonts w:ascii="Pragmatica" w:hAnsi="Pragmatica"/>
                <w:b/>
                <w:sz w:val="15"/>
                <w:szCs w:val="15"/>
              </w:rPr>
              <w:t>@</w:t>
            </w:r>
            <w:r w:rsidR="00C66162">
              <w:rPr>
                <w:rFonts w:ascii="Pragmatica" w:hAnsi="Pragmatica"/>
                <w:b/>
                <w:sz w:val="15"/>
                <w:szCs w:val="15"/>
                <w:lang w:val="en-US"/>
              </w:rPr>
              <w:t>yandex</w:t>
            </w:r>
            <w:r w:rsidR="00C66162" w:rsidRPr="00C66162">
              <w:rPr>
                <w:rFonts w:ascii="Pragmatica" w:hAnsi="Pragmatica"/>
                <w:b/>
                <w:sz w:val="15"/>
                <w:szCs w:val="15"/>
              </w:rPr>
              <w:t>.</w:t>
            </w:r>
            <w:r w:rsidR="00C66162">
              <w:rPr>
                <w:rFonts w:ascii="Pragmatica" w:hAnsi="Pragmatica"/>
                <w:b/>
                <w:sz w:val="15"/>
                <w:szCs w:val="15"/>
                <w:lang w:val="en-US"/>
              </w:rPr>
              <w:t>ru</w:t>
            </w:r>
          </w:p>
        </w:tc>
      </w:tr>
    </w:tbl>
    <w:p w:rsidR="00923081" w:rsidRDefault="00C3590D" w:rsidP="00015589">
      <w:pPr>
        <w:jc w:val="right"/>
      </w:pPr>
      <w:r>
        <w:t>Членам  Правлени</w:t>
      </w:r>
      <w:r w:rsidR="002A21EF">
        <w:t>я</w:t>
      </w:r>
      <w:r w:rsidR="00923081">
        <w:t xml:space="preserve"> ООО ВОИ</w:t>
      </w:r>
    </w:p>
    <w:p w:rsidR="00923081" w:rsidRDefault="00923081" w:rsidP="00015589">
      <w:pPr>
        <w:jc w:val="right"/>
      </w:pPr>
      <w:r>
        <w:t>Членам КРК ООО ВОИ</w:t>
      </w:r>
    </w:p>
    <w:p w:rsidR="00A7277F" w:rsidRPr="00902996" w:rsidRDefault="00923081" w:rsidP="00015589">
      <w:pPr>
        <w:jc w:val="right"/>
        <w:rPr>
          <w:sz w:val="28"/>
          <w:szCs w:val="28"/>
        </w:rPr>
      </w:pPr>
      <w:r>
        <w:t>Редактору СМИ ООО ВОИ</w:t>
      </w:r>
      <w:r w:rsidR="001E1CF5">
        <w:t xml:space="preserve">   </w:t>
      </w:r>
      <w:r w:rsidR="00A7277F">
        <w:t xml:space="preserve">                                                  </w:t>
      </w:r>
    </w:p>
    <w:p w:rsidR="00EE336B" w:rsidRPr="00902996" w:rsidRDefault="00A7277F" w:rsidP="00902996">
      <w:pPr>
        <w:jc w:val="right"/>
        <w:rPr>
          <w:sz w:val="28"/>
          <w:szCs w:val="28"/>
        </w:rPr>
      </w:pPr>
      <w:r w:rsidRPr="00902996">
        <w:rPr>
          <w:sz w:val="28"/>
          <w:szCs w:val="28"/>
        </w:rPr>
        <w:t xml:space="preserve">                                                 </w:t>
      </w:r>
    </w:p>
    <w:p w:rsidR="00EE336B" w:rsidRDefault="00EE336B" w:rsidP="003267C7">
      <w:pPr>
        <w:jc w:val="right"/>
      </w:pPr>
    </w:p>
    <w:p w:rsidR="00EE336B" w:rsidRDefault="00EE336B" w:rsidP="00EE336B"/>
    <w:p w:rsidR="00EE336B" w:rsidRDefault="00EE336B" w:rsidP="00EE336B"/>
    <w:p w:rsidR="00EE336B" w:rsidRDefault="00EE336B" w:rsidP="00EE336B"/>
    <w:p w:rsidR="00EE336B" w:rsidRDefault="00EE336B" w:rsidP="00EE336B"/>
    <w:p w:rsidR="003267C7" w:rsidRDefault="003267C7" w:rsidP="00EE336B"/>
    <w:p w:rsidR="003267C7" w:rsidRDefault="003267C7" w:rsidP="00EE336B"/>
    <w:p w:rsidR="003267C7" w:rsidRDefault="003267C7" w:rsidP="00EE336B"/>
    <w:p w:rsidR="003267C7" w:rsidRDefault="003267C7"/>
    <w:p w:rsidR="00A963B6" w:rsidRDefault="00A963B6">
      <w:pPr>
        <w:rPr>
          <w:sz w:val="22"/>
          <w:szCs w:val="22"/>
        </w:rPr>
      </w:pPr>
    </w:p>
    <w:p w:rsidR="00923081" w:rsidRPr="00923081" w:rsidRDefault="00923081">
      <w:pPr>
        <w:rPr>
          <w:b/>
          <w:sz w:val="22"/>
          <w:szCs w:val="22"/>
        </w:rPr>
      </w:pPr>
      <w:r w:rsidRPr="00923081">
        <w:rPr>
          <w:b/>
          <w:sz w:val="22"/>
          <w:szCs w:val="22"/>
        </w:rPr>
        <w:t xml:space="preserve">Информационное сообщение </w:t>
      </w:r>
    </w:p>
    <w:p w:rsidR="00923081" w:rsidRDefault="00AB0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923081" w:rsidRPr="00923081">
        <w:rPr>
          <w:b/>
          <w:sz w:val="22"/>
          <w:szCs w:val="22"/>
        </w:rPr>
        <w:t xml:space="preserve"> заседании Пр</w:t>
      </w:r>
      <w:r>
        <w:rPr>
          <w:b/>
          <w:sz w:val="22"/>
          <w:szCs w:val="22"/>
        </w:rPr>
        <w:t>авления</w:t>
      </w:r>
      <w:r w:rsidR="00923081" w:rsidRPr="00923081">
        <w:rPr>
          <w:b/>
          <w:sz w:val="22"/>
          <w:szCs w:val="22"/>
        </w:rPr>
        <w:t xml:space="preserve"> ООО ВОИ</w:t>
      </w:r>
    </w:p>
    <w:p w:rsidR="00923081" w:rsidRDefault="00923081">
      <w:pPr>
        <w:rPr>
          <w:b/>
          <w:sz w:val="22"/>
          <w:szCs w:val="22"/>
        </w:rPr>
      </w:pPr>
    </w:p>
    <w:p w:rsidR="00923081" w:rsidRDefault="00C359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869">
        <w:rPr>
          <w:sz w:val="28"/>
          <w:szCs w:val="28"/>
        </w:rPr>
        <w:t>1</w:t>
      </w:r>
      <w:r w:rsidR="00AB0235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</w:t>
      </w:r>
      <w:r w:rsidR="00AB0235">
        <w:rPr>
          <w:sz w:val="28"/>
          <w:szCs w:val="28"/>
        </w:rPr>
        <w:t>22</w:t>
      </w:r>
      <w:r w:rsidR="00923081">
        <w:rPr>
          <w:sz w:val="28"/>
          <w:szCs w:val="28"/>
        </w:rPr>
        <w:t xml:space="preserve"> года в </w:t>
      </w:r>
      <w:r w:rsidR="003F1822">
        <w:rPr>
          <w:sz w:val="28"/>
          <w:szCs w:val="28"/>
        </w:rPr>
        <w:t>г.</w:t>
      </w:r>
      <w:r w:rsidR="005672BA">
        <w:rPr>
          <w:sz w:val="28"/>
          <w:szCs w:val="28"/>
        </w:rPr>
        <w:t xml:space="preserve"> </w:t>
      </w:r>
      <w:r w:rsidR="00923081">
        <w:rPr>
          <w:sz w:val="28"/>
          <w:szCs w:val="28"/>
        </w:rPr>
        <w:t xml:space="preserve">Орле проведено </w:t>
      </w:r>
      <w:r w:rsidR="00AB0235">
        <w:rPr>
          <w:sz w:val="28"/>
          <w:szCs w:val="28"/>
        </w:rPr>
        <w:t>3</w:t>
      </w:r>
      <w:r w:rsidR="00923081">
        <w:rPr>
          <w:sz w:val="28"/>
          <w:szCs w:val="28"/>
        </w:rPr>
        <w:t xml:space="preserve"> заседание Пр</w:t>
      </w:r>
      <w:r w:rsidR="004E5869">
        <w:rPr>
          <w:sz w:val="28"/>
          <w:szCs w:val="28"/>
        </w:rPr>
        <w:t>авления</w:t>
      </w:r>
      <w:r w:rsidR="00923081">
        <w:rPr>
          <w:sz w:val="28"/>
          <w:szCs w:val="28"/>
        </w:rPr>
        <w:t xml:space="preserve"> ООО ВОИ</w:t>
      </w:r>
      <w:r w:rsidR="00F15724">
        <w:rPr>
          <w:sz w:val="28"/>
          <w:szCs w:val="28"/>
        </w:rPr>
        <w:t xml:space="preserve"> 12 созыва</w:t>
      </w:r>
      <w:r w:rsidR="00923081">
        <w:rPr>
          <w:sz w:val="28"/>
          <w:szCs w:val="28"/>
        </w:rPr>
        <w:t>.</w:t>
      </w:r>
    </w:p>
    <w:p w:rsidR="00923081" w:rsidRPr="00C8247B" w:rsidRDefault="00923081" w:rsidP="00FD59DF">
      <w:pPr>
        <w:tabs>
          <w:tab w:val="left" w:pos="5310"/>
        </w:tabs>
        <w:rPr>
          <w:sz w:val="28"/>
          <w:szCs w:val="28"/>
        </w:rPr>
      </w:pPr>
      <w:r w:rsidRPr="00C8247B">
        <w:rPr>
          <w:sz w:val="28"/>
          <w:szCs w:val="28"/>
        </w:rPr>
        <w:t xml:space="preserve">Присутствовали: </w:t>
      </w:r>
      <w:r w:rsidR="00FD59DF">
        <w:rPr>
          <w:sz w:val="28"/>
          <w:szCs w:val="28"/>
        </w:rPr>
        <w:t>1</w:t>
      </w:r>
      <w:r w:rsidR="002C0F50">
        <w:rPr>
          <w:sz w:val="28"/>
          <w:szCs w:val="28"/>
        </w:rPr>
        <w:t>3</w:t>
      </w:r>
      <w:r w:rsidR="00FD59DF">
        <w:rPr>
          <w:sz w:val="28"/>
          <w:szCs w:val="28"/>
        </w:rPr>
        <w:t xml:space="preserve"> ч</w:t>
      </w:r>
      <w:r w:rsidRPr="00C8247B">
        <w:rPr>
          <w:sz w:val="28"/>
          <w:szCs w:val="28"/>
        </w:rPr>
        <w:t>лен</w:t>
      </w:r>
      <w:r w:rsidR="00FD59DF">
        <w:rPr>
          <w:sz w:val="28"/>
          <w:szCs w:val="28"/>
        </w:rPr>
        <w:t>ов</w:t>
      </w:r>
      <w:r w:rsidRPr="00C8247B">
        <w:rPr>
          <w:sz w:val="28"/>
          <w:szCs w:val="28"/>
        </w:rPr>
        <w:t xml:space="preserve">  Пр</w:t>
      </w:r>
      <w:r w:rsidR="00FD59DF">
        <w:rPr>
          <w:sz w:val="28"/>
          <w:szCs w:val="28"/>
        </w:rPr>
        <w:t>авления</w:t>
      </w:r>
      <w:r w:rsidRPr="00C8247B">
        <w:rPr>
          <w:sz w:val="28"/>
          <w:szCs w:val="28"/>
        </w:rPr>
        <w:t xml:space="preserve"> ООО ВОИ</w:t>
      </w:r>
      <w:r w:rsidR="00FD59DF">
        <w:rPr>
          <w:sz w:val="28"/>
          <w:szCs w:val="28"/>
        </w:rPr>
        <w:t>.</w:t>
      </w:r>
      <w:r w:rsidRPr="00C8247B">
        <w:rPr>
          <w:sz w:val="28"/>
          <w:szCs w:val="28"/>
        </w:rPr>
        <w:t xml:space="preserve">  </w:t>
      </w:r>
    </w:p>
    <w:p w:rsidR="00AB0235" w:rsidRPr="00AB0235" w:rsidRDefault="00AB0235" w:rsidP="00AB0235">
      <w:pPr>
        <w:tabs>
          <w:tab w:val="left" w:pos="5310"/>
        </w:tabs>
        <w:rPr>
          <w:sz w:val="28"/>
          <w:szCs w:val="28"/>
        </w:rPr>
      </w:pPr>
      <w:r w:rsidRPr="00AB0235">
        <w:rPr>
          <w:sz w:val="28"/>
          <w:szCs w:val="28"/>
        </w:rPr>
        <w:t xml:space="preserve">На заседании Правления ООО ВОИ, с правом совещательного голоса, присутствовали: </w:t>
      </w:r>
      <w:r w:rsidR="005C3620">
        <w:rPr>
          <w:sz w:val="28"/>
          <w:szCs w:val="28"/>
        </w:rPr>
        <w:t>члены</w:t>
      </w:r>
      <w:r w:rsidRPr="00AB0235">
        <w:rPr>
          <w:sz w:val="28"/>
          <w:szCs w:val="28"/>
        </w:rPr>
        <w:t xml:space="preserve"> КРК ООО ВОИ Столяров Н.Н., </w:t>
      </w:r>
      <w:r w:rsidR="005C3620">
        <w:rPr>
          <w:sz w:val="28"/>
          <w:szCs w:val="28"/>
        </w:rPr>
        <w:t xml:space="preserve">Астахова Т.Е., Детистова Н.А., </w:t>
      </w:r>
      <w:r w:rsidR="001B1451">
        <w:rPr>
          <w:sz w:val="28"/>
          <w:szCs w:val="28"/>
        </w:rPr>
        <w:t>в</w:t>
      </w:r>
      <w:r w:rsidRPr="00AB0235">
        <w:rPr>
          <w:sz w:val="28"/>
          <w:szCs w:val="28"/>
        </w:rPr>
        <w:t>новь избранные председатели МО ВОИ - Касьянов А.Б., Савенкова Л.Е..</w:t>
      </w:r>
    </w:p>
    <w:p w:rsidR="00923081" w:rsidRPr="00C8247B" w:rsidRDefault="00AB0235" w:rsidP="00AB0235">
      <w:pPr>
        <w:tabs>
          <w:tab w:val="left" w:pos="5310"/>
        </w:tabs>
        <w:rPr>
          <w:sz w:val="28"/>
          <w:szCs w:val="28"/>
        </w:rPr>
      </w:pPr>
      <w:r w:rsidRPr="00AB0235">
        <w:rPr>
          <w:sz w:val="28"/>
          <w:szCs w:val="28"/>
        </w:rPr>
        <w:t>Без права совещательного голоса -редактор газеты «Орловские вести ВОИ»-  Шилов Ю.Ф.; сотрудник Аппарата правления ООО ВОИ –Мацькив К.С.</w:t>
      </w:r>
    </w:p>
    <w:p w:rsidR="00F969F9" w:rsidRPr="005C3620" w:rsidRDefault="00923081" w:rsidP="005C3620">
      <w:pPr>
        <w:tabs>
          <w:tab w:val="left" w:pos="53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498F">
        <w:rPr>
          <w:rStyle w:val="FontStyle21"/>
          <w:sz w:val="28"/>
          <w:szCs w:val="28"/>
        </w:rPr>
        <w:t>На заседании Правления ООО ВОИ</w:t>
      </w:r>
      <w:r w:rsidR="005C3620">
        <w:rPr>
          <w:rStyle w:val="FontStyle21"/>
          <w:sz w:val="28"/>
          <w:szCs w:val="28"/>
        </w:rPr>
        <w:t xml:space="preserve"> </w:t>
      </w:r>
      <w:r w:rsidR="00F969F9" w:rsidRPr="00F969F9">
        <w:rPr>
          <w:sz w:val="28"/>
          <w:szCs w:val="28"/>
        </w:rPr>
        <w:t>поздравили с присвоением звания «Почетный член ВОИ»</w:t>
      </w:r>
      <w:r w:rsidR="005672BA">
        <w:rPr>
          <w:sz w:val="28"/>
          <w:szCs w:val="28"/>
        </w:rPr>
        <w:t>,</w:t>
      </w:r>
      <w:r w:rsidR="00F969F9">
        <w:rPr>
          <w:sz w:val="28"/>
          <w:szCs w:val="28"/>
        </w:rPr>
        <w:t xml:space="preserve"> вручили медал</w:t>
      </w:r>
      <w:r w:rsidR="005C3620">
        <w:rPr>
          <w:sz w:val="28"/>
          <w:szCs w:val="28"/>
        </w:rPr>
        <w:t>и</w:t>
      </w:r>
      <w:r w:rsidR="00F969F9">
        <w:rPr>
          <w:sz w:val="28"/>
          <w:szCs w:val="28"/>
        </w:rPr>
        <w:t xml:space="preserve"> и диплом</w:t>
      </w:r>
      <w:r w:rsidR="005C3620">
        <w:rPr>
          <w:sz w:val="28"/>
          <w:szCs w:val="28"/>
        </w:rPr>
        <w:t>ы Гуровой Т.П., Лариной Е.В., Тимофеевой Г.Н.;</w:t>
      </w:r>
      <w:r w:rsidR="005C3620" w:rsidRPr="005C3620">
        <w:t xml:space="preserve"> </w:t>
      </w:r>
      <w:r w:rsidR="005C3620" w:rsidRPr="005C3620">
        <w:rPr>
          <w:sz w:val="28"/>
          <w:szCs w:val="28"/>
        </w:rPr>
        <w:t>вручил</w:t>
      </w:r>
      <w:r w:rsidR="005C3620">
        <w:rPr>
          <w:sz w:val="28"/>
          <w:szCs w:val="28"/>
        </w:rPr>
        <w:t>и</w:t>
      </w:r>
      <w:r w:rsidR="005C3620" w:rsidRPr="005C3620">
        <w:rPr>
          <w:sz w:val="28"/>
          <w:szCs w:val="28"/>
        </w:rPr>
        <w:t xml:space="preserve"> Почетн</w:t>
      </w:r>
      <w:r w:rsidR="005672BA">
        <w:rPr>
          <w:sz w:val="28"/>
          <w:szCs w:val="28"/>
        </w:rPr>
        <w:t>ые</w:t>
      </w:r>
      <w:r w:rsidR="005C3620" w:rsidRPr="005C3620">
        <w:rPr>
          <w:sz w:val="28"/>
          <w:szCs w:val="28"/>
        </w:rPr>
        <w:t xml:space="preserve"> грамот</w:t>
      </w:r>
      <w:r w:rsidR="005672BA">
        <w:rPr>
          <w:sz w:val="28"/>
          <w:szCs w:val="28"/>
        </w:rPr>
        <w:t>ы</w:t>
      </w:r>
      <w:r w:rsidR="005C3620">
        <w:rPr>
          <w:sz w:val="28"/>
          <w:szCs w:val="28"/>
        </w:rPr>
        <w:t xml:space="preserve"> ВОИ</w:t>
      </w:r>
      <w:r w:rsidR="005C3620" w:rsidRPr="005C3620">
        <w:rPr>
          <w:sz w:val="28"/>
          <w:szCs w:val="28"/>
        </w:rPr>
        <w:t xml:space="preserve"> Левушкину Е.В., Митрягиной Г.Л., Яковлеву С.А..</w:t>
      </w:r>
      <w:r w:rsidR="005C3620">
        <w:rPr>
          <w:sz w:val="28"/>
          <w:szCs w:val="28"/>
        </w:rPr>
        <w:t xml:space="preserve"> </w:t>
      </w:r>
    </w:p>
    <w:p w:rsidR="005C3620" w:rsidRDefault="005C3620" w:rsidP="00A4498F">
      <w:pPr>
        <w:rPr>
          <w:sz w:val="28"/>
          <w:szCs w:val="28"/>
        </w:rPr>
      </w:pPr>
    </w:p>
    <w:p w:rsidR="00A4498F" w:rsidRPr="00F969F9" w:rsidRDefault="001B1451" w:rsidP="00A4498F">
      <w:pPr>
        <w:rPr>
          <w:sz w:val="28"/>
          <w:szCs w:val="28"/>
        </w:rPr>
      </w:pPr>
      <w:r w:rsidRPr="001B1451">
        <w:rPr>
          <w:sz w:val="28"/>
          <w:szCs w:val="28"/>
        </w:rPr>
        <w:t>Повества дня:</w:t>
      </w:r>
    </w:p>
    <w:p w:rsidR="00AC7A0B" w:rsidRPr="005672BA" w:rsidRDefault="005672BA" w:rsidP="005672BA">
      <w:pPr>
        <w:rPr>
          <w:b/>
          <w:bCs/>
        </w:rPr>
      </w:pPr>
      <w:r w:rsidRPr="005672BA">
        <w:rPr>
          <w:b/>
          <w:bCs/>
        </w:rPr>
        <w:t>1.</w:t>
      </w:r>
      <w:r w:rsidR="00AC7A0B" w:rsidRPr="005672BA">
        <w:rPr>
          <w:b/>
          <w:bCs/>
        </w:rPr>
        <w:t>О ходе реализации приоритетных направлений деятельности  ООО ВОИ за 2021 год в соответствии с Постановлением  VI Съезда ВОИ</w:t>
      </w:r>
    </w:p>
    <w:p w:rsidR="00527751" w:rsidRPr="005672BA" w:rsidRDefault="00084E2E" w:rsidP="005672BA">
      <w:pPr>
        <w:rPr>
          <w:sz w:val="28"/>
          <w:szCs w:val="28"/>
        </w:rPr>
      </w:pPr>
      <w:r w:rsidRPr="005672BA">
        <w:rPr>
          <w:sz w:val="28"/>
          <w:szCs w:val="28"/>
        </w:rPr>
        <w:t>Докл.        Мацькив Н.Н.</w:t>
      </w:r>
    </w:p>
    <w:p w:rsidR="008D5AC1" w:rsidRDefault="00AC7A0B" w:rsidP="00084E2E">
      <w:pPr>
        <w:spacing w:line="276" w:lineRule="auto"/>
        <w:rPr>
          <w:sz w:val="28"/>
          <w:szCs w:val="28"/>
        </w:rPr>
      </w:pPr>
      <w:bookmarkStart w:id="0" w:name="_Hlk90559200"/>
      <w:r>
        <w:rPr>
          <w:sz w:val="28"/>
          <w:szCs w:val="28"/>
        </w:rPr>
        <w:t>На заседании Правления ООО ВОИ были подведены итоги</w:t>
      </w:r>
      <w:r w:rsidR="008357D4">
        <w:rPr>
          <w:sz w:val="28"/>
          <w:szCs w:val="28"/>
        </w:rPr>
        <w:t xml:space="preserve"> </w:t>
      </w:r>
      <w:r w:rsidR="00CF273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CF2738">
        <w:rPr>
          <w:sz w:val="28"/>
          <w:szCs w:val="28"/>
        </w:rPr>
        <w:t xml:space="preserve"> Правления </w:t>
      </w:r>
      <w:r>
        <w:rPr>
          <w:sz w:val="28"/>
          <w:szCs w:val="28"/>
        </w:rPr>
        <w:t xml:space="preserve">ООО </w:t>
      </w:r>
      <w:r w:rsidR="00CF2738">
        <w:rPr>
          <w:sz w:val="28"/>
          <w:szCs w:val="28"/>
        </w:rPr>
        <w:t xml:space="preserve">ВОИ, </w:t>
      </w:r>
      <w:bookmarkStart w:id="1" w:name="_Hlk68526844"/>
      <w:r>
        <w:rPr>
          <w:sz w:val="28"/>
          <w:szCs w:val="28"/>
        </w:rPr>
        <w:t xml:space="preserve">Председателя ООО ВОИ, Аппарата правления ООО ВОИ за </w:t>
      </w:r>
      <w:r w:rsidR="00CF2738">
        <w:rPr>
          <w:sz w:val="28"/>
          <w:szCs w:val="28"/>
        </w:rPr>
        <w:t>2021г</w:t>
      </w:r>
      <w:r w:rsidR="003F7A20">
        <w:rPr>
          <w:sz w:val="28"/>
          <w:szCs w:val="28"/>
        </w:rPr>
        <w:t>.</w:t>
      </w:r>
    </w:p>
    <w:p w:rsidR="003F7A20" w:rsidRDefault="003F7A20" w:rsidP="00084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Заслушаны отчеты о работе Заводской, Мценской и Кромской организаций .</w:t>
      </w:r>
    </w:p>
    <w:p w:rsidR="00CF2738" w:rsidRDefault="008D5AC1" w:rsidP="00084E2E">
      <w:pPr>
        <w:spacing w:line="276" w:lineRule="auto"/>
        <w:rPr>
          <w:sz w:val="28"/>
          <w:szCs w:val="28"/>
        </w:rPr>
      </w:pPr>
      <w:r w:rsidRPr="008D5AC1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8D5AC1">
        <w:rPr>
          <w:sz w:val="28"/>
          <w:szCs w:val="28"/>
        </w:rPr>
        <w:t xml:space="preserve"> основные задачи местных организаций ООО ВОИ в 2022</w:t>
      </w:r>
      <w:r>
        <w:rPr>
          <w:sz w:val="28"/>
          <w:szCs w:val="28"/>
        </w:rPr>
        <w:t>-2023</w:t>
      </w:r>
      <w:r w:rsidRPr="008D5AC1">
        <w:rPr>
          <w:sz w:val="28"/>
          <w:szCs w:val="28"/>
        </w:rPr>
        <w:t xml:space="preserve"> гг. по реализации приоритетных направлений деятельности ООО ВОИ</w:t>
      </w:r>
      <w:r w:rsidR="00321484">
        <w:rPr>
          <w:sz w:val="28"/>
          <w:szCs w:val="28"/>
        </w:rPr>
        <w:t>.</w:t>
      </w:r>
    </w:p>
    <w:p w:rsidR="003F7A20" w:rsidRDefault="003F7A20" w:rsidP="00084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  №3-1 прилагается.</w:t>
      </w:r>
    </w:p>
    <w:bookmarkEnd w:id="0"/>
    <w:p w:rsidR="009348AD" w:rsidRDefault="009348AD" w:rsidP="009348AD">
      <w:pPr>
        <w:spacing w:line="276" w:lineRule="auto"/>
        <w:rPr>
          <w:sz w:val="28"/>
          <w:szCs w:val="28"/>
        </w:rPr>
      </w:pPr>
    </w:p>
    <w:p w:rsidR="009348AD" w:rsidRPr="009348AD" w:rsidRDefault="009348AD" w:rsidP="009348AD">
      <w:pPr>
        <w:spacing w:line="276" w:lineRule="auto"/>
        <w:rPr>
          <w:b/>
          <w:bCs/>
        </w:rPr>
      </w:pPr>
      <w:r w:rsidRPr="009348AD">
        <w:rPr>
          <w:b/>
          <w:bCs/>
        </w:rPr>
        <w:t>2. Об итогах проверки проведенной КРК ООО ВОИ за 2021 год.</w:t>
      </w:r>
    </w:p>
    <w:p w:rsidR="009348AD" w:rsidRDefault="009348AD" w:rsidP="009348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Докл.</w:t>
      </w:r>
      <w:r w:rsidRPr="009348AD">
        <w:rPr>
          <w:sz w:val="28"/>
          <w:szCs w:val="28"/>
        </w:rPr>
        <w:t>Столяров Н.Н.</w:t>
      </w:r>
    </w:p>
    <w:p w:rsidR="00A242C6" w:rsidRDefault="00BE0A05" w:rsidP="00084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Заслушав и обсудив доклад п</w:t>
      </w:r>
      <w:r w:rsidR="009348AD" w:rsidRPr="009348A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348AD" w:rsidRPr="009348AD">
        <w:rPr>
          <w:sz w:val="28"/>
          <w:szCs w:val="28"/>
        </w:rPr>
        <w:t xml:space="preserve">   КРК Орловской ОО ВОИ</w:t>
      </w:r>
      <w:r w:rsidR="00A242C6">
        <w:rPr>
          <w:sz w:val="28"/>
          <w:szCs w:val="28"/>
        </w:rPr>
        <w:t xml:space="preserve"> </w:t>
      </w:r>
      <w:r w:rsidR="009348AD" w:rsidRPr="009348AD">
        <w:rPr>
          <w:sz w:val="28"/>
          <w:szCs w:val="28"/>
        </w:rPr>
        <w:t>о результата</w:t>
      </w:r>
      <w:r w:rsidR="00A242C6">
        <w:rPr>
          <w:sz w:val="28"/>
          <w:szCs w:val="28"/>
        </w:rPr>
        <w:t>х</w:t>
      </w:r>
      <w:r w:rsidR="009348AD" w:rsidRPr="009348AD">
        <w:rPr>
          <w:sz w:val="28"/>
          <w:szCs w:val="28"/>
        </w:rPr>
        <w:t xml:space="preserve"> проверки деятельности Правления ООО ВОИ за 2021 год, проведенной КРК Орловской ОО ВОИ</w:t>
      </w:r>
      <w:r w:rsidR="00A242C6">
        <w:rPr>
          <w:sz w:val="28"/>
          <w:szCs w:val="28"/>
        </w:rPr>
        <w:t>, в соответствии со ст.26.10 Устава ВОИ приняли решение</w:t>
      </w:r>
      <w:bookmarkStart w:id="2" w:name="_Hlk90559619"/>
      <w:bookmarkEnd w:id="1"/>
    </w:p>
    <w:p w:rsidR="00A242C6" w:rsidRDefault="00A242C6" w:rsidP="00084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242C6">
        <w:t xml:space="preserve"> </w:t>
      </w:r>
      <w:r w:rsidR="00CA70CC">
        <w:rPr>
          <w:sz w:val="28"/>
          <w:szCs w:val="28"/>
        </w:rPr>
        <w:t>П</w:t>
      </w:r>
      <w:r w:rsidRPr="00A242C6">
        <w:rPr>
          <w:sz w:val="28"/>
          <w:szCs w:val="28"/>
        </w:rPr>
        <w:t>ринять к сведению заключение КРК ООО ВОИ за 2021 год.</w:t>
      </w:r>
    </w:p>
    <w:p w:rsidR="009348AD" w:rsidRDefault="00A242C6" w:rsidP="00084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A70CC">
        <w:rPr>
          <w:sz w:val="28"/>
          <w:szCs w:val="28"/>
        </w:rPr>
        <w:t>П</w:t>
      </w:r>
      <w:r w:rsidR="003F7A20" w:rsidRPr="003F7A20">
        <w:rPr>
          <w:sz w:val="28"/>
          <w:szCs w:val="28"/>
        </w:rPr>
        <w:t>редседателю ООО ВОИ принять меры по выполнению рекомендаций изложенных в заключение КРК ООО ВОИ.</w:t>
      </w:r>
    </w:p>
    <w:p w:rsidR="009348AD" w:rsidRDefault="009348AD" w:rsidP="00084E2E">
      <w:pPr>
        <w:spacing w:line="276" w:lineRule="auto"/>
        <w:rPr>
          <w:sz w:val="28"/>
          <w:szCs w:val="28"/>
        </w:rPr>
      </w:pPr>
    </w:p>
    <w:p w:rsidR="00084E2E" w:rsidRPr="00CA70CC" w:rsidRDefault="00CA70CC" w:rsidP="00CA70CC">
      <w:pPr>
        <w:rPr>
          <w:b/>
          <w:bCs/>
        </w:rPr>
      </w:pPr>
      <w:bookmarkStart w:id="3" w:name="_Hlk68526696"/>
      <w:r>
        <w:rPr>
          <w:b/>
          <w:bCs/>
        </w:rPr>
        <w:t>3.</w:t>
      </w:r>
      <w:r w:rsidRPr="00CA70CC">
        <w:t xml:space="preserve"> </w:t>
      </w:r>
      <w:r w:rsidRPr="00CA70CC">
        <w:rPr>
          <w:b/>
          <w:bCs/>
        </w:rPr>
        <w:t>Об утверждении  исполнения сметы ООО ВОИ за 2021 год.</w:t>
      </w:r>
    </w:p>
    <w:bookmarkEnd w:id="3"/>
    <w:p w:rsidR="00084E2E" w:rsidRDefault="00084E2E" w:rsidP="00084E2E">
      <w:pPr>
        <w:rPr>
          <w:sz w:val="28"/>
          <w:szCs w:val="28"/>
        </w:rPr>
      </w:pPr>
      <w:r w:rsidRPr="00084E2E">
        <w:rPr>
          <w:sz w:val="28"/>
          <w:szCs w:val="28"/>
        </w:rPr>
        <w:t xml:space="preserve"> </w:t>
      </w:r>
      <w:r w:rsidR="00CA70CC">
        <w:rPr>
          <w:sz w:val="28"/>
          <w:szCs w:val="28"/>
        </w:rPr>
        <w:t xml:space="preserve">   Члены Правления ООО ВОИ </w:t>
      </w:r>
      <w:bookmarkStart w:id="4" w:name="_Hlk106871404"/>
      <w:r w:rsidR="00CA70CC">
        <w:rPr>
          <w:sz w:val="28"/>
          <w:szCs w:val="28"/>
        </w:rPr>
        <w:t>в соответствии со ст.26.12 Устава ВОИ</w:t>
      </w:r>
      <w:bookmarkEnd w:id="4"/>
      <w:r w:rsidR="00CA70CC">
        <w:rPr>
          <w:sz w:val="28"/>
          <w:szCs w:val="28"/>
        </w:rPr>
        <w:t xml:space="preserve"> и рекомендаций Президиума ООО ВОИ </w:t>
      </w:r>
      <w:r w:rsidR="00F0774B">
        <w:rPr>
          <w:sz w:val="28"/>
          <w:szCs w:val="28"/>
        </w:rPr>
        <w:t>от 23.03.22г. №5-1 утвердили исполнение сметы ООО ВОИ за 2021 год.</w:t>
      </w:r>
    </w:p>
    <w:p w:rsidR="00F0774B" w:rsidRDefault="00F0774B" w:rsidP="00F0774B">
      <w:pPr>
        <w:rPr>
          <w:sz w:val="28"/>
          <w:szCs w:val="28"/>
        </w:rPr>
      </w:pPr>
      <w:bookmarkStart w:id="5" w:name="_Hlk106871420"/>
      <w:r w:rsidRPr="00F0774B">
        <w:rPr>
          <w:sz w:val="28"/>
          <w:szCs w:val="28"/>
        </w:rPr>
        <w:t>Постановление  №3-</w:t>
      </w:r>
      <w:r>
        <w:rPr>
          <w:sz w:val="28"/>
          <w:szCs w:val="28"/>
        </w:rPr>
        <w:t>3</w:t>
      </w:r>
      <w:r w:rsidRPr="00F0774B">
        <w:rPr>
          <w:sz w:val="28"/>
          <w:szCs w:val="28"/>
        </w:rPr>
        <w:t xml:space="preserve"> прилагается.</w:t>
      </w:r>
    </w:p>
    <w:bookmarkEnd w:id="5"/>
    <w:p w:rsidR="00F0774B" w:rsidRDefault="00F0774B" w:rsidP="00F0774B">
      <w:pPr>
        <w:rPr>
          <w:sz w:val="28"/>
          <w:szCs w:val="28"/>
        </w:rPr>
      </w:pPr>
    </w:p>
    <w:p w:rsidR="00F0774B" w:rsidRPr="00F0774B" w:rsidRDefault="00F0774B" w:rsidP="00F0774B">
      <w:pPr>
        <w:rPr>
          <w:sz w:val="28"/>
          <w:szCs w:val="28"/>
        </w:rPr>
      </w:pPr>
      <w:r w:rsidRPr="00F0774B">
        <w:rPr>
          <w:b/>
          <w:bCs/>
        </w:rPr>
        <w:t>4. Об утверждении  бухгалтерской отчетности  ООО ВОИ за 2021 го</w:t>
      </w:r>
      <w:r w:rsidRPr="00F0774B">
        <w:rPr>
          <w:sz w:val="28"/>
          <w:szCs w:val="28"/>
        </w:rPr>
        <w:t>д</w:t>
      </w:r>
    </w:p>
    <w:p w:rsidR="00084E2E" w:rsidRDefault="00F0774B" w:rsidP="00084E2E">
      <w:pPr>
        <w:rPr>
          <w:sz w:val="28"/>
          <w:szCs w:val="28"/>
        </w:rPr>
      </w:pPr>
      <w:bookmarkStart w:id="6" w:name="_Hlk106871772"/>
      <w:r>
        <w:rPr>
          <w:sz w:val="28"/>
          <w:szCs w:val="28"/>
        </w:rPr>
        <w:t>В</w:t>
      </w:r>
      <w:r w:rsidRPr="00F0774B">
        <w:rPr>
          <w:sz w:val="28"/>
          <w:szCs w:val="28"/>
        </w:rPr>
        <w:t xml:space="preserve"> соответствии со ст.26.1</w:t>
      </w:r>
      <w:r>
        <w:rPr>
          <w:sz w:val="28"/>
          <w:szCs w:val="28"/>
        </w:rPr>
        <w:t>1</w:t>
      </w:r>
      <w:r w:rsidRPr="00F0774B">
        <w:rPr>
          <w:sz w:val="28"/>
          <w:szCs w:val="28"/>
        </w:rPr>
        <w:t xml:space="preserve"> Устава ВОИ</w:t>
      </w:r>
      <w:r w:rsidR="00F60CD4">
        <w:rPr>
          <w:sz w:val="28"/>
          <w:szCs w:val="28"/>
        </w:rPr>
        <w:t xml:space="preserve">  </w:t>
      </w:r>
      <w:bookmarkEnd w:id="6"/>
      <w:r w:rsidR="00F60CD4">
        <w:rPr>
          <w:sz w:val="28"/>
          <w:szCs w:val="28"/>
        </w:rPr>
        <w:t>Правление ООО ВОИ утвердило бухгалтерскую отчетность за 2021 год.</w:t>
      </w:r>
    </w:p>
    <w:bookmarkEnd w:id="2"/>
    <w:p w:rsidR="00F60CD4" w:rsidRDefault="00F60CD4" w:rsidP="00A4498F">
      <w:pPr>
        <w:rPr>
          <w:sz w:val="28"/>
          <w:szCs w:val="28"/>
        </w:rPr>
      </w:pPr>
      <w:r w:rsidRPr="00F60CD4">
        <w:rPr>
          <w:sz w:val="28"/>
          <w:szCs w:val="28"/>
        </w:rPr>
        <w:t>Постановление  №3-</w:t>
      </w:r>
      <w:r>
        <w:rPr>
          <w:sz w:val="28"/>
          <w:szCs w:val="28"/>
        </w:rPr>
        <w:t>4</w:t>
      </w:r>
      <w:r w:rsidRPr="00F60CD4">
        <w:rPr>
          <w:sz w:val="28"/>
          <w:szCs w:val="28"/>
        </w:rPr>
        <w:t xml:space="preserve"> прилагается.</w:t>
      </w:r>
    </w:p>
    <w:p w:rsidR="00F60CD4" w:rsidRDefault="00F60CD4" w:rsidP="00A4498F">
      <w:pPr>
        <w:rPr>
          <w:sz w:val="28"/>
          <w:szCs w:val="28"/>
        </w:rPr>
      </w:pPr>
    </w:p>
    <w:p w:rsidR="00F60CD4" w:rsidRDefault="00F60CD4" w:rsidP="00A4498F">
      <w:pPr>
        <w:rPr>
          <w:sz w:val="28"/>
          <w:szCs w:val="28"/>
        </w:rPr>
      </w:pPr>
    </w:p>
    <w:p w:rsidR="00505234" w:rsidRPr="00A4498F" w:rsidRDefault="00A4498F" w:rsidP="00A4498F">
      <w:pPr>
        <w:rPr>
          <w:b/>
          <w:bCs/>
        </w:rPr>
      </w:pPr>
      <w:r>
        <w:rPr>
          <w:b/>
          <w:bCs/>
        </w:rPr>
        <w:t xml:space="preserve"> </w:t>
      </w:r>
      <w:bookmarkStart w:id="7" w:name="_Hlk90559971"/>
      <w:r w:rsidR="00F60CD4" w:rsidRPr="00F60CD4">
        <w:rPr>
          <w:b/>
          <w:bCs/>
        </w:rPr>
        <w:t>5.</w:t>
      </w:r>
      <w:r w:rsidR="00F60CD4" w:rsidRPr="00F60CD4">
        <w:rPr>
          <w:b/>
          <w:bCs/>
        </w:rPr>
        <w:tab/>
        <w:t>Об утверждении  сметы  ООО ВОИ на 2022 год.</w:t>
      </w:r>
    </w:p>
    <w:p w:rsidR="00084E2E" w:rsidRDefault="00FB245B" w:rsidP="00084E2E">
      <w:pPr>
        <w:rPr>
          <w:sz w:val="28"/>
          <w:szCs w:val="28"/>
        </w:rPr>
      </w:pPr>
      <w:r w:rsidRPr="00FB245B">
        <w:rPr>
          <w:sz w:val="28"/>
          <w:szCs w:val="28"/>
        </w:rPr>
        <w:t>В соответствии со ст.26.1</w:t>
      </w:r>
      <w:r>
        <w:rPr>
          <w:sz w:val="28"/>
          <w:szCs w:val="28"/>
        </w:rPr>
        <w:t>2</w:t>
      </w:r>
      <w:r w:rsidRPr="00FB245B">
        <w:rPr>
          <w:sz w:val="28"/>
          <w:szCs w:val="28"/>
        </w:rPr>
        <w:t xml:space="preserve"> Устава ВОИ</w:t>
      </w:r>
      <w:r>
        <w:rPr>
          <w:sz w:val="28"/>
          <w:szCs w:val="28"/>
        </w:rPr>
        <w:t>, по итогам исполнения Сметы ООО ВОИ за 2021 год,</w:t>
      </w:r>
      <w:r w:rsidRPr="00FB245B">
        <w:rPr>
          <w:sz w:val="28"/>
          <w:szCs w:val="28"/>
        </w:rPr>
        <w:t xml:space="preserve">  рекомендаций Президиума ООО ВОИ от 23.03.22г. №5-1</w:t>
      </w:r>
      <w:r w:rsidR="000B73B2">
        <w:rPr>
          <w:sz w:val="28"/>
          <w:szCs w:val="28"/>
        </w:rPr>
        <w:t xml:space="preserve"> и рекомендаций КРК ООО ВОИ по итогам проверки деятельности ООО ВОИ за 2021 год Правление ООО ВОИ утвердило основные параметры сметы поступлений и расходов на 2022 год.</w:t>
      </w:r>
    </w:p>
    <w:p w:rsidR="00321484" w:rsidRPr="00321484" w:rsidRDefault="000B73B2" w:rsidP="00084E2E">
      <w:pPr>
        <w:rPr>
          <w:sz w:val="28"/>
          <w:szCs w:val="28"/>
        </w:rPr>
      </w:pPr>
      <w:bookmarkStart w:id="8" w:name="_Hlk106872348"/>
      <w:bookmarkEnd w:id="7"/>
      <w:r w:rsidRPr="000B73B2">
        <w:rPr>
          <w:sz w:val="28"/>
          <w:szCs w:val="28"/>
        </w:rPr>
        <w:t>Постановление  №3-</w:t>
      </w:r>
      <w:r>
        <w:rPr>
          <w:sz w:val="28"/>
          <w:szCs w:val="28"/>
        </w:rPr>
        <w:t>5</w:t>
      </w:r>
      <w:r w:rsidRPr="000B73B2">
        <w:rPr>
          <w:sz w:val="28"/>
          <w:szCs w:val="28"/>
        </w:rPr>
        <w:t xml:space="preserve"> прилагается</w:t>
      </w:r>
      <w:r>
        <w:rPr>
          <w:sz w:val="28"/>
          <w:szCs w:val="28"/>
        </w:rPr>
        <w:t>.</w:t>
      </w:r>
    </w:p>
    <w:bookmarkEnd w:id="8"/>
    <w:p w:rsidR="000B73B2" w:rsidRDefault="000B73B2" w:rsidP="00095CE6">
      <w:pPr>
        <w:rPr>
          <w:sz w:val="28"/>
          <w:szCs w:val="28"/>
        </w:rPr>
      </w:pPr>
    </w:p>
    <w:p w:rsidR="000B73B2" w:rsidRDefault="000B73B2" w:rsidP="00095CE6">
      <w:pPr>
        <w:rPr>
          <w:sz w:val="28"/>
          <w:szCs w:val="28"/>
        </w:rPr>
      </w:pPr>
      <w:r w:rsidRPr="000B73B2">
        <w:rPr>
          <w:b/>
          <w:bCs/>
        </w:rPr>
        <w:t>6. О согласовании плана работы КРК ООО ВОИ на 2023 год.</w:t>
      </w:r>
    </w:p>
    <w:p w:rsidR="000B73B2" w:rsidRDefault="00366BF1" w:rsidP="00095CE6">
      <w:pPr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по мероприятиям плана </w:t>
      </w:r>
      <w:bookmarkStart w:id="9" w:name="_Hlk106872269"/>
      <w:r>
        <w:rPr>
          <w:sz w:val="28"/>
          <w:szCs w:val="28"/>
        </w:rPr>
        <w:t>работы КРК ООО ВОИ на 2023</w:t>
      </w:r>
      <w:bookmarkEnd w:id="9"/>
      <w:r>
        <w:rPr>
          <w:sz w:val="28"/>
          <w:szCs w:val="28"/>
        </w:rPr>
        <w:t xml:space="preserve"> год Правление ООО ВОИ согласовало план</w:t>
      </w:r>
      <w:r w:rsidRPr="00366BF1">
        <w:t xml:space="preserve"> </w:t>
      </w:r>
      <w:r w:rsidRPr="00366BF1">
        <w:rPr>
          <w:sz w:val="28"/>
          <w:szCs w:val="28"/>
        </w:rPr>
        <w:t>работы КРК ООО ВОИ на 2023</w:t>
      </w:r>
      <w:r>
        <w:rPr>
          <w:sz w:val="28"/>
          <w:szCs w:val="28"/>
        </w:rPr>
        <w:t xml:space="preserve"> год.</w:t>
      </w:r>
    </w:p>
    <w:p w:rsidR="000B73B2" w:rsidRDefault="00366BF1" w:rsidP="00095CE6">
      <w:pPr>
        <w:rPr>
          <w:sz w:val="28"/>
          <w:szCs w:val="28"/>
        </w:rPr>
      </w:pPr>
      <w:r w:rsidRPr="00366BF1">
        <w:rPr>
          <w:sz w:val="28"/>
          <w:szCs w:val="28"/>
        </w:rPr>
        <w:t>Постановление  №3-</w:t>
      </w:r>
      <w:r>
        <w:rPr>
          <w:sz w:val="28"/>
          <w:szCs w:val="28"/>
        </w:rPr>
        <w:t>6</w:t>
      </w:r>
      <w:r w:rsidRPr="00366BF1">
        <w:rPr>
          <w:sz w:val="28"/>
          <w:szCs w:val="28"/>
        </w:rPr>
        <w:t xml:space="preserve"> прилагается.</w:t>
      </w:r>
    </w:p>
    <w:p w:rsidR="00366BF1" w:rsidRDefault="00366BF1" w:rsidP="00095CE6">
      <w:pPr>
        <w:rPr>
          <w:sz w:val="28"/>
          <w:szCs w:val="28"/>
        </w:rPr>
      </w:pPr>
    </w:p>
    <w:p w:rsidR="00095CE6" w:rsidRDefault="00095CE6" w:rsidP="00095CE6">
      <w:pPr>
        <w:rPr>
          <w:sz w:val="28"/>
          <w:szCs w:val="28"/>
        </w:rPr>
      </w:pPr>
      <w:r>
        <w:rPr>
          <w:sz w:val="28"/>
          <w:szCs w:val="28"/>
        </w:rPr>
        <w:t>На заседании Пр</w:t>
      </w:r>
      <w:r w:rsidR="000138CD"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t xml:space="preserve"> ООО ВОИ </w:t>
      </w:r>
      <w:r w:rsidR="008B55F7">
        <w:rPr>
          <w:sz w:val="28"/>
          <w:szCs w:val="28"/>
        </w:rPr>
        <w:t>были рассмотрены и другие вопросы жизнедеятельности Орловской ОО ВОИ.</w:t>
      </w:r>
    </w:p>
    <w:p w:rsidR="008B55F7" w:rsidRDefault="008B55F7" w:rsidP="00095CE6">
      <w:pPr>
        <w:rPr>
          <w:sz w:val="28"/>
          <w:szCs w:val="28"/>
        </w:rPr>
      </w:pPr>
    </w:p>
    <w:p w:rsidR="008B55F7" w:rsidRDefault="008B55F7" w:rsidP="00095CE6">
      <w:pPr>
        <w:rPr>
          <w:sz w:val="28"/>
          <w:szCs w:val="28"/>
        </w:rPr>
      </w:pPr>
    </w:p>
    <w:sectPr w:rsidR="008B55F7" w:rsidSect="005052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Cyr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8D3"/>
    <w:multiLevelType w:val="multilevel"/>
    <w:tmpl w:val="5A92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3A5D7A"/>
    <w:multiLevelType w:val="hybridMultilevel"/>
    <w:tmpl w:val="FC90D370"/>
    <w:lvl w:ilvl="0" w:tplc="26EC9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C52DA"/>
    <w:multiLevelType w:val="hybridMultilevel"/>
    <w:tmpl w:val="B2B8BFB8"/>
    <w:lvl w:ilvl="0" w:tplc="84BA7A7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451308"/>
    <w:multiLevelType w:val="hybridMultilevel"/>
    <w:tmpl w:val="1EC60B56"/>
    <w:lvl w:ilvl="0" w:tplc="EA429F7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8603EF"/>
    <w:multiLevelType w:val="hybridMultilevel"/>
    <w:tmpl w:val="B11A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96E86"/>
    <w:multiLevelType w:val="hybridMultilevel"/>
    <w:tmpl w:val="DEA8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B55143"/>
    <w:rsid w:val="000138CD"/>
    <w:rsid w:val="00015589"/>
    <w:rsid w:val="000469CD"/>
    <w:rsid w:val="00067868"/>
    <w:rsid w:val="00082049"/>
    <w:rsid w:val="00084E2E"/>
    <w:rsid w:val="00092D0C"/>
    <w:rsid w:val="00095CE6"/>
    <w:rsid w:val="000B3CF8"/>
    <w:rsid w:val="000B73B2"/>
    <w:rsid w:val="000C6DEA"/>
    <w:rsid w:val="000D4964"/>
    <w:rsid w:val="000F524B"/>
    <w:rsid w:val="001416CB"/>
    <w:rsid w:val="00163582"/>
    <w:rsid w:val="0017576C"/>
    <w:rsid w:val="001850D6"/>
    <w:rsid w:val="001B0018"/>
    <w:rsid w:val="001B1451"/>
    <w:rsid w:val="001E1CF5"/>
    <w:rsid w:val="001E5AC8"/>
    <w:rsid w:val="00203B76"/>
    <w:rsid w:val="00252B55"/>
    <w:rsid w:val="002A21EF"/>
    <w:rsid w:val="002C0F50"/>
    <w:rsid w:val="002E1D18"/>
    <w:rsid w:val="002E625E"/>
    <w:rsid w:val="002E7E0B"/>
    <w:rsid w:val="002F71CD"/>
    <w:rsid w:val="00303BE0"/>
    <w:rsid w:val="00310CE3"/>
    <w:rsid w:val="0031144E"/>
    <w:rsid w:val="003173DD"/>
    <w:rsid w:val="00321484"/>
    <w:rsid w:val="003267C7"/>
    <w:rsid w:val="00334F98"/>
    <w:rsid w:val="00353E0B"/>
    <w:rsid w:val="003554F0"/>
    <w:rsid w:val="00366BF1"/>
    <w:rsid w:val="003A5A41"/>
    <w:rsid w:val="003D1922"/>
    <w:rsid w:val="003E5405"/>
    <w:rsid w:val="003F1822"/>
    <w:rsid w:val="003F7A20"/>
    <w:rsid w:val="004004A4"/>
    <w:rsid w:val="0043046C"/>
    <w:rsid w:val="00454885"/>
    <w:rsid w:val="0046554C"/>
    <w:rsid w:val="00480DDD"/>
    <w:rsid w:val="00483F87"/>
    <w:rsid w:val="004A2204"/>
    <w:rsid w:val="004E5869"/>
    <w:rsid w:val="004F7135"/>
    <w:rsid w:val="00505234"/>
    <w:rsid w:val="00527751"/>
    <w:rsid w:val="00557007"/>
    <w:rsid w:val="005672BA"/>
    <w:rsid w:val="005761C7"/>
    <w:rsid w:val="00581902"/>
    <w:rsid w:val="005B08EA"/>
    <w:rsid w:val="005C3620"/>
    <w:rsid w:val="0062514E"/>
    <w:rsid w:val="00655D65"/>
    <w:rsid w:val="0069069B"/>
    <w:rsid w:val="006B1958"/>
    <w:rsid w:val="00732EB2"/>
    <w:rsid w:val="00765037"/>
    <w:rsid w:val="007B36AD"/>
    <w:rsid w:val="007E42BC"/>
    <w:rsid w:val="007F0771"/>
    <w:rsid w:val="00811898"/>
    <w:rsid w:val="0081392C"/>
    <w:rsid w:val="00826272"/>
    <w:rsid w:val="008315BE"/>
    <w:rsid w:val="008357D4"/>
    <w:rsid w:val="008669B3"/>
    <w:rsid w:val="008B55F7"/>
    <w:rsid w:val="008C3884"/>
    <w:rsid w:val="008C788A"/>
    <w:rsid w:val="008D5AC1"/>
    <w:rsid w:val="008F3CD6"/>
    <w:rsid w:val="00902996"/>
    <w:rsid w:val="00907833"/>
    <w:rsid w:val="00923081"/>
    <w:rsid w:val="0093446E"/>
    <w:rsid w:val="009348AD"/>
    <w:rsid w:val="009B5D6E"/>
    <w:rsid w:val="009B5F29"/>
    <w:rsid w:val="009C21C4"/>
    <w:rsid w:val="009D61B2"/>
    <w:rsid w:val="009E2469"/>
    <w:rsid w:val="009F3177"/>
    <w:rsid w:val="00A242C6"/>
    <w:rsid w:val="00A4498F"/>
    <w:rsid w:val="00A6521E"/>
    <w:rsid w:val="00A7277F"/>
    <w:rsid w:val="00A963B6"/>
    <w:rsid w:val="00AB0235"/>
    <w:rsid w:val="00AC7A0B"/>
    <w:rsid w:val="00AD0DF2"/>
    <w:rsid w:val="00B16C86"/>
    <w:rsid w:val="00B55143"/>
    <w:rsid w:val="00BC27EE"/>
    <w:rsid w:val="00BC7216"/>
    <w:rsid w:val="00BE0A05"/>
    <w:rsid w:val="00C066DF"/>
    <w:rsid w:val="00C3590D"/>
    <w:rsid w:val="00C36F90"/>
    <w:rsid w:val="00C66162"/>
    <w:rsid w:val="00C76E51"/>
    <w:rsid w:val="00CA70CC"/>
    <w:rsid w:val="00CE5AE5"/>
    <w:rsid w:val="00CF2738"/>
    <w:rsid w:val="00D17B40"/>
    <w:rsid w:val="00D76F2D"/>
    <w:rsid w:val="00DC3E4C"/>
    <w:rsid w:val="00DC7D81"/>
    <w:rsid w:val="00E066C0"/>
    <w:rsid w:val="00E20A51"/>
    <w:rsid w:val="00EE336B"/>
    <w:rsid w:val="00F02EC3"/>
    <w:rsid w:val="00F0774B"/>
    <w:rsid w:val="00F15724"/>
    <w:rsid w:val="00F445F8"/>
    <w:rsid w:val="00F60CD4"/>
    <w:rsid w:val="00F969F9"/>
    <w:rsid w:val="00FB245B"/>
    <w:rsid w:val="00FB32B4"/>
    <w:rsid w:val="00FC3D34"/>
    <w:rsid w:val="00FD59DF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14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066C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066C0"/>
    <w:pPr>
      <w:widowControl w:val="0"/>
      <w:autoSpaceDE w:val="0"/>
      <w:autoSpaceDN w:val="0"/>
      <w:adjustRightInd w:val="0"/>
      <w:spacing w:line="353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066C0"/>
    <w:pPr>
      <w:widowControl w:val="0"/>
      <w:autoSpaceDE w:val="0"/>
      <w:autoSpaceDN w:val="0"/>
      <w:adjustRightInd w:val="0"/>
      <w:spacing w:line="353" w:lineRule="exact"/>
      <w:ind w:firstLine="677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066C0"/>
    <w:pPr>
      <w:widowControl w:val="0"/>
      <w:autoSpaceDE w:val="0"/>
      <w:autoSpaceDN w:val="0"/>
      <w:adjustRightInd w:val="0"/>
      <w:spacing w:line="353" w:lineRule="exact"/>
      <w:ind w:firstLine="526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E066C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E066C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next w:val="a"/>
    <w:link w:val="a6"/>
    <w:qFormat/>
    <w:locked/>
    <w:rsid w:val="00092D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rsid w:val="00092D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302026, гор</vt:lpstr>
    </vt:vector>
  </TitlesOfParts>
  <Company>RePack by SPecialiST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302026, гор</dc:title>
  <dc:creator>админ</dc:creator>
  <cp:lastModifiedBy>Ксения</cp:lastModifiedBy>
  <cp:revision>2</cp:revision>
  <cp:lastPrinted>2017-07-17T08:52:00Z</cp:lastPrinted>
  <dcterms:created xsi:type="dcterms:W3CDTF">2022-10-13T10:02:00Z</dcterms:created>
  <dcterms:modified xsi:type="dcterms:W3CDTF">2022-10-13T10:02:00Z</dcterms:modified>
</cp:coreProperties>
</file>